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  <w:sz w:val="32"/>
          <w:szCs w:val="32"/>
          <w:u w:val="single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u w:val="single"/>
          <w:rtl w:val="0"/>
        </w:rPr>
        <w:t xml:space="preserve">SAT AND ACT TEST REGISTRATION DATES 2022-2023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Aliso Niguel High School </w:t>
      </w: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School Code: 051-324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Registration link for SAT:  </w:t>
      </w:r>
      <w:hyperlink r:id="rId6">
        <w:r w:rsidDel="00000000" w:rsidR="00000000" w:rsidRPr="00000000">
          <w:rPr>
            <w:rFonts w:ascii="Raleway" w:cs="Raleway" w:eastAsia="Raleway" w:hAnsi="Raleway"/>
            <w:color w:val="1155cc"/>
            <w:sz w:val="26"/>
            <w:szCs w:val="26"/>
            <w:u w:val="single"/>
            <w:rtl w:val="0"/>
          </w:rPr>
          <w:t xml:space="preserve">WWW.COLLEGEBOARD.ORG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Registration link for ACT: </w:t>
      </w:r>
      <w:hyperlink r:id="rId7">
        <w:r w:rsidDel="00000000" w:rsidR="00000000" w:rsidRPr="00000000">
          <w:rPr>
            <w:rFonts w:ascii="Raleway" w:cs="Raleway" w:eastAsia="Raleway" w:hAnsi="Raleway"/>
            <w:color w:val="1155cc"/>
            <w:sz w:val="26"/>
            <w:szCs w:val="26"/>
            <w:u w:val="single"/>
            <w:rtl w:val="0"/>
          </w:rPr>
          <w:t xml:space="preserve">WWW.ACT.ORG</w:t>
        </w:r>
      </w:hyperlink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jc w:val="center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4680"/>
        <w:tblGridChange w:id="0">
          <w:tblGrid>
            <w:gridCol w:w="4755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1e1e1e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e1e1e"/>
                <w:sz w:val="26"/>
                <w:szCs w:val="26"/>
                <w:u w:val="single"/>
                <w:rtl w:val="0"/>
              </w:rPr>
              <w:t xml:space="preserve">SAT TEST DATE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u w:val="single"/>
                <w:rtl w:val="0"/>
              </w:rPr>
              <w:t xml:space="preserve">REGISTRATION DEADLINE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e1e1e"/>
                <w:sz w:val="26"/>
                <w:szCs w:val="26"/>
                <w:rtl w:val="0"/>
              </w:rPr>
              <w:t xml:space="preserve">Aug 27,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sz w:val="26"/>
                <w:szCs w:val="26"/>
                <w:rtl w:val="0"/>
              </w:rPr>
              <w:t xml:space="preserve">July 29,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e1e1e"/>
                <w:sz w:val="26"/>
                <w:szCs w:val="26"/>
                <w:rtl w:val="0"/>
              </w:rPr>
              <w:t xml:space="preserve">Oct 1,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1e1e1e"/>
                <w:sz w:val="26"/>
                <w:szCs w:val="26"/>
                <w:highlight w:val="white"/>
                <w:rtl w:val="0"/>
              </w:rPr>
              <w:t xml:space="preserve">Sept 2,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e1e1e"/>
                <w:sz w:val="26"/>
                <w:szCs w:val="26"/>
                <w:rtl w:val="0"/>
              </w:rPr>
              <w:t xml:space="preserve">Nov 5,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1e1e1e"/>
                <w:sz w:val="26"/>
                <w:szCs w:val="26"/>
                <w:highlight w:val="white"/>
                <w:rtl w:val="0"/>
              </w:rPr>
              <w:t xml:space="preserve">Oct 7,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e1e1e"/>
                <w:sz w:val="26"/>
                <w:szCs w:val="26"/>
                <w:rtl w:val="0"/>
              </w:rPr>
              <w:t xml:space="preserve">Dec 3,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1e1e1e"/>
                <w:sz w:val="26"/>
                <w:szCs w:val="26"/>
                <w:highlight w:val="white"/>
                <w:rtl w:val="0"/>
              </w:rPr>
              <w:t xml:space="preserve">Nov 3,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e1e1e"/>
                <w:sz w:val="26"/>
                <w:szCs w:val="26"/>
                <w:rtl w:val="0"/>
              </w:rPr>
              <w:t xml:space="preserve">Mar 11,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1e1e1e"/>
                <w:sz w:val="26"/>
                <w:szCs w:val="26"/>
                <w:highlight w:val="white"/>
                <w:rtl w:val="0"/>
              </w:rPr>
              <w:t xml:space="preserve">Feb 10,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e1e1e"/>
                <w:sz w:val="26"/>
                <w:szCs w:val="26"/>
                <w:rtl w:val="0"/>
              </w:rPr>
              <w:t xml:space="preserve">May 6,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1e1e1e"/>
                <w:sz w:val="26"/>
                <w:szCs w:val="26"/>
                <w:highlight w:val="white"/>
                <w:rtl w:val="0"/>
              </w:rPr>
              <w:t xml:space="preserve">Apr 7,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e1e1e"/>
                <w:sz w:val="26"/>
                <w:szCs w:val="26"/>
                <w:rtl w:val="0"/>
              </w:rPr>
              <w:t xml:space="preserve">June 3,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1e1e1e"/>
                <w:sz w:val="26"/>
                <w:szCs w:val="26"/>
                <w:highlight w:val="white"/>
                <w:rtl w:val="0"/>
              </w:rPr>
              <w:t xml:space="preserve">May 4,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color w:val="1e1e1e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e1e1e"/>
                <w:sz w:val="26"/>
                <w:szCs w:val="26"/>
                <w:u w:val="single"/>
                <w:rtl w:val="0"/>
              </w:rPr>
              <w:t xml:space="preserve">ACT TEST DATE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u w:val="single"/>
                <w:rtl w:val="0"/>
              </w:rPr>
              <w:t xml:space="preserve">REGISTRATION DEADLINE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September 10,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sz w:val="26"/>
                <w:szCs w:val="26"/>
                <w:rtl w:val="0"/>
              </w:rPr>
              <w:t xml:space="preserve">August 5,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October 22,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sz w:val="26"/>
                <w:szCs w:val="26"/>
                <w:rtl w:val="0"/>
              </w:rPr>
              <w:t xml:space="preserve">September 16,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December 10,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sz w:val="26"/>
                <w:szCs w:val="26"/>
                <w:rtl w:val="0"/>
              </w:rPr>
              <w:t xml:space="preserve">November 4,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February 11,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sz w:val="26"/>
                <w:szCs w:val="26"/>
                <w:rtl w:val="0"/>
              </w:rPr>
              <w:t xml:space="preserve">January 6,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April 15,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sz w:val="26"/>
                <w:szCs w:val="26"/>
                <w:rtl w:val="0"/>
              </w:rPr>
              <w:t xml:space="preserve">March 10,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June 10,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sz w:val="26"/>
                <w:szCs w:val="26"/>
                <w:rtl w:val="0"/>
              </w:rPr>
              <w:t xml:space="preserve">May 5,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July 15,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sz w:val="26"/>
                <w:szCs w:val="26"/>
                <w:rtl w:val="0"/>
              </w:rPr>
              <w:t xml:space="preserve">June 16, 2023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llegeboard.org" TargetMode="External"/><Relationship Id="rId7" Type="http://schemas.openxmlformats.org/officeDocument/2006/relationships/hyperlink" Target="http://www.act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